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3C" w:rsidRPr="00ED1DC5" w:rsidRDefault="00232E3C" w:rsidP="00232E3C">
      <w:pPr>
        <w:ind w:left="360"/>
        <w:jc w:val="center"/>
        <w:rPr>
          <w:sz w:val="28"/>
          <w:szCs w:val="28"/>
        </w:rPr>
      </w:pPr>
      <w:r w:rsidRPr="00ED1DC5">
        <w:rPr>
          <w:sz w:val="28"/>
          <w:szCs w:val="28"/>
        </w:rPr>
        <w:t>СОВЕТ ДЕПУТАТОВ СПИРИНСКОГО СЕЛЬСОВЕТА</w:t>
      </w:r>
    </w:p>
    <w:p w:rsidR="00232E3C" w:rsidRPr="00ED1DC5" w:rsidRDefault="00232E3C" w:rsidP="00232E3C">
      <w:pPr>
        <w:ind w:left="360"/>
        <w:jc w:val="center"/>
        <w:rPr>
          <w:sz w:val="28"/>
          <w:szCs w:val="28"/>
        </w:rPr>
      </w:pPr>
      <w:r w:rsidRPr="00ED1DC5">
        <w:rPr>
          <w:sz w:val="28"/>
          <w:szCs w:val="28"/>
        </w:rPr>
        <w:t>Ордынского района Новосибирской области</w:t>
      </w:r>
    </w:p>
    <w:p w:rsidR="00232E3C" w:rsidRDefault="00232E3C" w:rsidP="00232E3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ED1DC5">
        <w:rPr>
          <w:sz w:val="28"/>
          <w:szCs w:val="28"/>
        </w:rPr>
        <w:t>ятого созыва</w:t>
      </w:r>
    </w:p>
    <w:p w:rsidR="00232E3C" w:rsidRPr="00ED1DC5" w:rsidRDefault="00232E3C" w:rsidP="00232E3C">
      <w:pPr>
        <w:ind w:left="360"/>
        <w:jc w:val="center"/>
        <w:rPr>
          <w:sz w:val="28"/>
          <w:szCs w:val="28"/>
        </w:rPr>
      </w:pPr>
    </w:p>
    <w:p w:rsidR="00232E3C" w:rsidRPr="00D47CF1" w:rsidRDefault="00232E3C" w:rsidP="00232E3C">
      <w:pPr>
        <w:ind w:left="360"/>
        <w:jc w:val="center"/>
        <w:rPr>
          <w:b/>
          <w:sz w:val="28"/>
          <w:szCs w:val="28"/>
        </w:rPr>
      </w:pPr>
      <w:r w:rsidRPr="00D47CF1">
        <w:rPr>
          <w:b/>
          <w:sz w:val="28"/>
          <w:szCs w:val="28"/>
        </w:rPr>
        <w:t>РЕШЕНИЕ</w:t>
      </w:r>
    </w:p>
    <w:p w:rsidR="00232E3C" w:rsidRPr="001328E5" w:rsidRDefault="00232E3C" w:rsidP="00232E3C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первой сессии</w:t>
      </w:r>
    </w:p>
    <w:p w:rsidR="00232E3C" w:rsidRPr="00ED1DC5" w:rsidRDefault="00232E3C" w:rsidP="00232E3C">
      <w:pPr>
        <w:ind w:left="36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пирино</w:t>
      </w:r>
      <w:proofErr w:type="spellEnd"/>
    </w:p>
    <w:p w:rsidR="00232E3C" w:rsidRPr="00ED1DC5" w:rsidRDefault="00232E3C" w:rsidP="00232E3C">
      <w:pPr>
        <w:ind w:left="360"/>
        <w:jc w:val="center"/>
        <w:rPr>
          <w:sz w:val="28"/>
          <w:szCs w:val="28"/>
        </w:rPr>
      </w:pPr>
    </w:p>
    <w:p w:rsidR="00232E3C" w:rsidRPr="00ED1DC5" w:rsidRDefault="00232E3C" w:rsidP="00232E3C">
      <w:pPr>
        <w:ind w:left="360"/>
        <w:rPr>
          <w:sz w:val="28"/>
          <w:szCs w:val="28"/>
        </w:rPr>
      </w:pPr>
      <w:r>
        <w:rPr>
          <w:sz w:val="28"/>
          <w:szCs w:val="28"/>
        </w:rPr>
        <w:t>27.12.2019</w:t>
      </w:r>
      <w:r w:rsidRPr="00ED1DC5">
        <w:rPr>
          <w:sz w:val="28"/>
          <w:szCs w:val="28"/>
        </w:rPr>
        <w:t xml:space="preserve"> г.  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ED1DC5">
        <w:rPr>
          <w:sz w:val="28"/>
          <w:szCs w:val="28"/>
        </w:rPr>
        <w:t xml:space="preserve">№ </w:t>
      </w:r>
      <w:r>
        <w:rPr>
          <w:sz w:val="28"/>
          <w:szCs w:val="28"/>
        </w:rPr>
        <w:t>41/2</w:t>
      </w:r>
    </w:p>
    <w:p w:rsidR="00232E3C" w:rsidRDefault="00232E3C" w:rsidP="00232E3C">
      <w:pPr>
        <w:ind w:left="360"/>
        <w:jc w:val="both"/>
      </w:pPr>
    </w:p>
    <w:p w:rsidR="00232E3C" w:rsidRPr="00ED1DC5" w:rsidRDefault="00232E3C" w:rsidP="00232E3C">
      <w:pPr>
        <w:ind w:left="360"/>
        <w:jc w:val="center"/>
        <w:rPr>
          <w:b/>
          <w:sz w:val="28"/>
          <w:szCs w:val="28"/>
        </w:rPr>
      </w:pPr>
      <w:r w:rsidRPr="00ED1DC5">
        <w:rPr>
          <w:b/>
          <w:sz w:val="28"/>
          <w:szCs w:val="28"/>
        </w:rPr>
        <w:t>Об утверждении тарифо</w:t>
      </w:r>
      <w:r>
        <w:rPr>
          <w:b/>
          <w:sz w:val="28"/>
          <w:szCs w:val="28"/>
        </w:rPr>
        <w:t>в на коммунальные услуги на 2020</w:t>
      </w:r>
      <w:r w:rsidRPr="00ED1DC5">
        <w:rPr>
          <w:b/>
          <w:sz w:val="28"/>
          <w:szCs w:val="28"/>
        </w:rPr>
        <w:t xml:space="preserve"> год</w:t>
      </w:r>
    </w:p>
    <w:p w:rsidR="00232E3C" w:rsidRPr="00ED1DC5" w:rsidRDefault="00232E3C" w:rsidP="00232E3C">
      <w:pPr>
        <w:ind w:left="360"/>
        <w:jc w:val="center"/>
        <w:rPr>
          <w:b/>
          <w:sz w:val="28"/>
          <w:szCs w:val="28"/>
        </w:rPr>
      </w:pPr>
    </w:p>
    <w:p w:rsidR="00232E3C" w:rsidRDefault="00232E3C" w:rsidP="00232E3C">
      <w:pPr>
        <w:ind w:left="708"/>
        <w:jc w:val="both"/>
        <w:rPr>
          <w:sz w:val="28"/>
          <w:szCs w:val="28"/>
        </w:rPr>
      </w:pPr>
      <w:r w:rsidRPr="00ED1DC5">
        <w:rPr>
          <w:sz w:val="28"/>
          <w:szCs w:val="28"/>
        </w:rPr>
        <w:t>Руководствуясь Федеральным законом от 6 октября 2003 года № 131-ФЗ</w:t>
      </w:r>
    </w:p>
    <w:p w:rsidR="00232E3C" w:rsidRDefault="00232E3C" w:rsidP="00232E3C">
      <w:pPr>
        <w:jc w:val="both"/>
        <w:rPr>
          <w:sz w:val="28"/>
          <w:szCs w:val="28"/>
        </w:rPr>
      </w:pPr>
      <w:proofErr w:type="gramStart"/>
      <w:r w:rsidRPr="00ED1DC5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Федеральным</w:t>
      </w:r>
      <w:r>
        <w:rPr>
          <w:sz w:val="28"/>
          <w:szCs w:val="28"/>
        </w:rPr>
        <w:t xml:space="preserve"> законом от 30 декабря 2004 г. </w:t>
      </w:r>
      <w:r w:rsidRPr="00ED1DC5">
        <w:rPr>
          <w:sz w:val="28"/>
          <w:szCs w:val="28"/>
        </w:rPr>
        <w:t xml:space="preserve">№ 210-ФЗ «Об основах регулирования тарифов организаций коммунального комплекса», Приказом Департамента по тарифам Новосибирской области № 170- В от 16.08.2012 года, действуя на основании ст.18 п.15 Устава Спиринского сельсовета Ордынского района Новосибирской области, Совет депутатов </w:t>
      </w:r>
      <w:r>
        <w:rPr>
          <w:sz w:val="28"/>
          <w:szCs w:val="28"/>
        </w:rPr>
        <w:t xml:space="preserve"> </w:t>
      </w:r>
      <w:r w:rsidRPr="00ED1DC5">
        <w:rPr>
          <w:sz w:val="28"/>
          <w:szCs w:val="28"/>
        </w:rPr>
        <w:t xml:space="preserve">Спиринского сельсовета Ордынского района Новосибирской области </w:t>
      </w:r>
      <w:proofErr w:type="gramEnd"/>
    </w:p>
    <w:p w:rsidR="00232E3C" w:rsidRPr="00DE4193" w:rsidRDefault="00232E3C" w:rsidP="00232E3C">
      <w:pPr>
        <w:jc w:val="both"/>
        <w:rPr>
          <w:b/>
          <w:sz w:val="28"/>
          <w:szCs w:val="28"/>
        </w:rPr>
      </w:pPr>
      <w:r w:rsidRPr="00DE4193">
        <w:rPr>
          <w:b/>
          <w:sz w:val="28"/>
          <w:szCs w:val="28"/>
        </w:rPr>
        <w:t>РЕШИЛ:</w:t>
      </w:r>
    </w:p>
    <w:p w:rsidR="00232E3C" w:rsidRPr="00ED1DC5" w:rsidRDefault="00232E3C" w:rsidP="00232E3C">
      <w:pPr>
        <w:numPr>
          <w:ilvl w:val="0"/>
          <w:numId w:val="2"/>
        </w:numPr>
        <w:jc w:val="both"/>
        <w:rPr>
          <w:sz w:val="28"/>
          <w:szCs w:val="28"/>
        </w:rPr>
      </w:pPr>
      <w:r w:rsidRPr="00ED1DC5">
        <w:rPr>
          <w:sz w:val="28"/>
          <w:szCs w:val="28"/>
        </w:rPr>
        <w:t>Установить «</w:t>
      </w:r>
      <w:proofErr w:type="spellStart"/>
      <w:r w:rsidRPr="00ED1DC5">
        <w:rPr>
          <w:sz w:val="28"/>
          <w:szCs w:val="28"/>
        </w:rPr>
        <w:t>Спиринское</w:t>
      </w:r>
      <w:proofErr w:type="spellEnd"/>
      <w:r w:rsidRPr="00ED1DC5">
        <w:rPr>
          <w:sz w:val="28"/>
          <w:szCs w:val="28"/>
        </w:rPr>
        <w:t xml:space="preserve"> муниципальное предприятие Ж</w:t>
      </w:r>
      <w:r>
        <w:rPr>
          <w:sz w:val="28"/>
          <w:szCs w:val="28"/>
        </w:rPr>
        <w:t>илищно-коммунального хозяйства»</w:t>
      </w:r>
      <w:r w:rsidRPr="00ED1DC5">
        <w:rPr>
          <w:sz w:val="28"/>
          <w:szCs w:val="28"/>
        </w:rPr>
        <w:t>:</w:t>
      </w:r>
    </w:p>
    <w:p w:rsidR="00232E3C" w:rsidRPr="00ED1DC5" w:rsidRDefault="00232E3C" w:rsidP="00232E3C">
      <w:pPr>
        <w:numPr>
          <w:ilvl w:val="1"/>
          <w:numId w:val="1"/>
        </w:numPr>
        <w:jc w:val="both"/>
        <w:rPr>
          <w:sz w:val="28"/>
          <w:szCs w:val="28"/>
        </w:rPr>
      </w:pPr>
      <w:r w:rsidRPr="00ED1DC5">
        <w:rPr>
          <w:sz w:val="28"/>
          <w:szCs w:val="28"/>
        </w:rPr>
        <w:t xml:space="preserve"> 1.1</w:t>
      </w:r>
      <w:r>
        <w:rPr>
          <w:sz w:val="28"/>
          <w:szCs w:val="28"/>
        </w:rPr>
        <w:t>.</w:t>
      </w:r>
      <w:r w:rsidRPr="00F64201">
        <w:rPr>
          <w:sz w:val="28"/>
          <w:szCs w:val="28"/>
        </w:rPr>
        <w:t xml:space="preserve"> </w:t>
      </w:r>
      <w:r w:rsidRPr="00ED1DC5">
        <w:rPr>
          <w:sz w:val="28"/>
          <w:szCs w:val="28"/>
        </w:rPr>
        <w:t>Тариф на выв</w:t>
      </w:r>
      <w:r>
        <w:rPr>
          <w:sz w:val="28"/>
          <w:szCs w:val="28"/>
        </w:rPr>
        <w:t>оз жидких бытовых отходов для населения  за 1 кубический метр 150 руб. 36 коп.</w:t>
      </w:r>
      <w:r w:rsidRPr="00ED1DC5">
        <w:rPr>
          <w:sz w:val="28"/>
          <w:szCs w:val="28"/>
        </w:rPr>
        <w:t xml:space="preserve"> 1 час работы транспорта автомобиль ЗИЛ 130 </w:t>
      </w:r>
      <w:r>
        <w:rPr>
          <w:sz w:val="28"/>
          <w:szCs w:val="28"/>
        </w:rPr>
        <w:t>– 578 руб. 31 коп..</w:t>
      </w:r>
      <w:r w:rsidRPr="00ED1DC5">
        <w:rPr>
          <w:sz w:val="28"/>
          <w:szCs w:val="28"/>
        </w:rPr>
        <w:t xml:space="preserve"> </w:t>
      </w:r>
    </w:p>
    <w:p w:rsidR="00232E3C" w:rsidRPr="00ED1DC5" w:rsidRDefault="00232E3C" w:rsidP="00232E3C">
      <w:pPr>
        <w:numPr>
          <w:ilvl w:val="1"/>
          <w:numId w:val="1"/>
        </w:numPr>
        <w:jc w:val="both"/>
        <w:rPr>
          <w:sz w:val="28"/>
          <w:szCs w:val="28"/>
        </w:rPr>
      </w:pPr>
      <w:r w:rsidRPr="00ED1DC5">
        <w:rPr>
          <w:sz w:val="28"/>
          <w:szCs w:val="28"/>
        </w:rPr>
        <w:t xml:space="preserve"> 1.2</w:t>
      </w:r>
      <w:r>
        <w:rPr>
          <w:sz w:val="28"/>
          <w:szCs w:val="28"/>
        </w:rPr>
        <w:t>.</w:t>
      </w:r>
      <w:r w:rsidRPr="00ED1DC5">
        <w:rPr>
          <w:sz w:val="28"/>
          <w:szCs w:val="28"/>
        </w:rPr>
        <w:t xml:space="preserve"> Тариф для населения за 1 час рабо</w:t>
      </w:r>
      <w:r>
        <w:rPr>
          <w:sz w:val="28"/>
          <w:szCs w:val="28"/>
        </w:rPr>
        <w:t xml:space="preserve">ты трактора МТЗ-82- 1313 </w:t>
      </w:r>
      <w:r w:rsidRPr="00ED1DC5">
        <w:rPr>
          <w:sz w:val="28"/>
          <w:szCs w:val="28"/>
        </w:rPr>
        <w:t>руб.</w:t>
      </w:r>
      <w:r>
        <w:rPr>
          <w:sz w:val="28"/>
          <w:szCs w:val="28"/>
        </w:rPr>
        <w:t xml:space="preserve"> 45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има, лето – 1268 руб. 30 </w:t>
      </w:r>
      <w:r w:rsidRPr="00ED1DC5">
        <w:rPr>
          <w:sz w:val="28"/>
          <w:szCs w:val="28"/>
        </w:rPr>
        <w:t>коп</w:t>
      </w:r>
      <w:r>
        <w:rPr>
          <w:sz w:val="28"/>
          <w:szCs w:val="28"/>
        </w:rPr>
        <w:t>.</w:t>
      </w:r>
    </w:p>
    <w:p w:rsidR="00232E3C" w:rsidRDefault="00232E3C" w:rsidP="00232E3C">
      <w:pPr>
        <w:jc w:val="both"/>
        <w:rPr>
          <w:sz w:val="28"/>
          <w:szCs w:val="28"/>
        </w:rPr>
      </w:pPr>
      <w:r w:rsidRPr="00ED1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1.3. </w:t>
      </w:r>
      <w:r w:rsidRPr="00ED1DC5">
        <w:rPr>
          <w:sz w:val="28"/>
          <w:szCs w:val="28"/>
        </w:rPr>
        <w:t>Тариф на содержание имущества в многоквартирном доме за 1 квадратн</w:t>
      </w:r>
      <w:r>
        <w:rPr>
          <w:sz w:val="28"/>
          <w:szCs w:val="28"/>
        </w:rPr>
        <w:t>ый метр жилой площади 11 руб. 93</w:t>
      </w:r>
      <w:r w:rsidRPr="00ED1DC5">
        <w:rPr>
          <w:sz w:val="28"/>
          <w:szCs w:val="28"/>
        </w:rPr>
        <w:t xml:space="preserve"> коп</w:t>
      </w:r>
      <w:proofErr w:type="gramStart"/>
      <w:r w:rsidRPr="00ED1DC5">
        <w:rPr>
          <w:sz w:val="28"/>
          <w:szCs w:val="28"/>
        </w:rPr>
        <w:t xml:space="preserve">., </w:t>
      </w:r>
      <w:proofErr w:type="gramEnd"/>
      <w:r w:rsidRPr="00ED1DC5">
        <w:rPr>
          <w:sz w:val="28"/>
          <w:szCs w:val="28"/>
        </w:rPr>
        <w:t>в том числе вывоз жидких бытовых отходов за 1 квадратны</w:t>
      </w:r>
      <w:r>
        <w:rPr>
          <w:sz w:val="28"/>
          <w:szCs w:val="28"/>
        </w:rPr>
        <w:t>й метр жилой площади 11  руб. 93</w:t>
      </w:r>
      <w:r w:rsidRPr="00ED1DC5">
        <w:rPr>
          <w:sz w:val="28"/>
          <w:szCs w:val="28"/>
        </w:rPr>
        <w:t>. коп</w:t>
      </w:r>
    </w:p>
    <w:p w:rsidR="00232E3C" w:rsidRDefault="00232E3C" w:rsidP="00232E3C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Довести  решение  сессии  Совета   депутатов   Спиринского   сельсовета до  потребителей    жилищно-коммунальных   услуг   через   средства  массовой   информации  органов   местного   самоуправления     Спиринского     сельсовета </w:t>
      </w:r>
    </w:p>
    <w:p w:rsidR="00232E3C" w:rsidRDefault="00232E3C" w:rsidP="00232E3C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«Вестник».</w:t>
      </w:r>
    </w:p>
    <w:p w:rsidR="00232E3C" w:rsidRDefault="00232E3C" w:rsidP="00232E3C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Пункты 1.1, 1.2 и 1.3 решения вступают в силу с 01 июля 2020 года.</w:t>
      </w:r>
    </w:p>
    <w:p w:rsidR="00232E3C" w:rsidRPr="00ED1DC5" w:rsidRDefault="00232E3C" w:rsidP="00232E3C">
      <w:pPr>
        <w:tabs>
          <w:tab w:val="left" w:pos="360"/>
        </w:tabs>
        <w:jc w:val="both"/>
        <w:rPr>
          <w:sz w:val="28"/>
          <w:szCs w:val="28"/>
        </w:rPr>
      </w:pPr>
    </w:p>
    <w:p w:rsidR="00232E3C" w:rsidRPr="00ED1DC5" w:rsidRDefault="00232E3C" w:rsidP="00232E3C">
      <w:pPr>
        <w:ind w:left="-180"/>
        <w:jc w:val="both"/>
        <w:rPr>
          <w:sz w:val="28"/>
          <w:szCs w:val="28"/>
        </w:rPr>
      </w:pPr>
    </w:p>
    <w:p w:rsidR="00232E3C" w:rsidRDefault="00232E3C" w:rsidP="00232E3C"/>
    <w:p w:rsidR="00232E3C" w:rsidRPr="003C1C0C" w:rsidRDefault="00232E3C" w:rsidP="00232E3C">
      <w:pPr>
        <w:rPr>
          <w:sz w:val="28"/>
          <w:szCs w:val="28"/>
        </w:rPr>
      </w:pPr>
      <w:r w:rsidRPr="003C1C0C">
        <w:rPr>
          <w:sz w:val="28"/>
          <w:szCs w:val="28"/>
        </w:rPr>
        <w:t>Председатель Совета депутатов</w:t>
      </w:r>
    </w:p>
    <w:p w:rsidR="00232E3C" w:rsidRPr="003C1C0C" w:rsidRDefault="00232E3C" w:rsidP="00232E3C">
      <w:pPr>
        <w:rPr>
          <w:sz w:val="28"/>
          <w:szCs w:val="28"/>
        </w:rPr>
      </w:pPr>
      <w:r w:rsidRPr="003C1C0C">
        <w:rPr>
          <w:sz w:val="28"/>
          <w:szCs w:val="28"/>
        </w:rPr>
        <w:t>Спиринского сельсовета</w:t>
      </w:r>
    </w:p>
    <w:p w:rsidR="00232E3C" w:rsidRDefault="00232E3C" w:rsidP="00232E3C">
      <w:r w:rsidRPr="003C1C0C">
        <w:rPr>
          <w:sz w:val="28"/>
          <w:szCs w:val="28"/>
        </w:rPr>
        <w:t xml:space="preserve">Ордынского района Новосибирской области                                </w:t>
      </w:r>
      <w:r>
        <w:rPr>
          <w:sz w:val="28"/>
          <w:szCs w:val="28"/>
        </w:rPr>
        <w:t xml:space="preserve">       </w:t>
      </w:r>
      <w:r w:rsidRPr="003C1C0C">
        <w:rPr>
          <w:sz w:val="28"/>
          <w:szCs w:val="28"/>
        </w:rPr>
        <w:t xml:space="preserve">Г.Г. </w:t>
      </w:r>
      <w:proofErr w:type="spellStart"/>
      <w:r w:rsidRPr="003C1C0C">
        <w:rPr>
          <w:sz w:val="28"/>
          <w:szCs w:val="28"/>
        </w:rPr>
        <w:t>Лесникова</w:t>
      </w:r>
      <w:proofErr w:type="spellEnd"/>
    </w:p>
    <w:p w:rsidR="00232E3C" w:rsidRDefault="00232E3C" w:rsidP="00232E3C"/>
    <w:p w:rsidR="00A87CE6" w:rsidRDefault="00A87CE6"/>
    <w:sectPr w:rsidR="00A87CE6" w:rsidSect="00232E3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57A9"/>
    <w:multiLevelType w:val="hybridMultilevel"/>
    <w:tmpl w:val="9B86CFD6"/>
    <w:lvl w:ilvl="0" w:tplc="E79CFE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B0EE19C">
      <w:numFmt w:val="none"/>
      <w:lvlText w:val=""/>
      <w:lvlJc w:val="left"/>
      <w:pPr>
        <w:tabs>
          <w:tab w:val="num" w:pos="360"/>
        </w:tabs>
      </w:pPr>
    </w:lvl>
    <w:lvl w:ilvl="2" w:tplc="D0E69394">
      <w:numFmt w:val="none"/>
      <w:lvlText w:val=""/>
      <w:lvlJc w:val="left"/>
      <w:pPr>
        <w:tabs>
          <w:tab w:val="num" w:pos="360"/>
        </w:tabs>
      </w:pPr>
    </w:lvl>
    <w:lvl w:ilvl="3" w:tplc="2BE0AE22">
      <w:numFmt w:val="none"/>
      <w:lvlText w:val=""/>
      <w:lvlJc w:val="left"/>
      <w:pPr>
        <w:tabs>
          <w:tab w:val="num" w:pos="360"/>
        </w:tabs>
      </w:pPr>
    </w:lvl>
    <w:lvl w:ilvl="4" w:tplc="CCB82A9C">
      <w:numFmt w:val="none"/>
      <w:lvlText w:val=""/>
      <w:lvlJc w:val="left"/>
      <w:pPr>
        <w:tabs>
          <w:tab w:val="num" w:pos="360"/>
        </w:tabs>
      </w:pPr>
    </w:lvl>
    <w:lvl w:ilvl="5" w:tplc="22BAA920">
      <w:numFmt w:val="none"/>
      <w:lvlText w:val=""/>
      <w:lvlJc w:val="left"/>
      <w:pPr>
        <w:tabs>
          <w:tab w:val="num" w:pos="360"/>
        </w:tabs>
      </w:pPr>
    </w:lvl>
    <w:lvl w:ilvl="6" w:tplc="C0C497E0">
      <w:numFmt w:val="none"/>
      <w:lvlText w:val=""/>
      <w:lvlJc w:val="left"/>
      <w:pPr>
        <w:tabs>
          <w:tab w:val="num" w:pos="360"/>
        </w:tabs>
      </w:pPr>
    </w:lvl>
    <w:lvl w:ilvl="7" w:tplc="E712629C">
      <w:numFmt w:val="none"/>
      <w:lvlText w:val=""/>
      <w:lvlJc w:val="left"/>
      <w:pPr>
        <w:tabs>
          <w:tab w:val="num" w:pos="360"/>
        </w:tabs>
      </w:pPr>
    </w:lvl>
    <w:lvl w:ilvl="8" w:tplc="6CD24DF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E23151A"/>
    <w:multiLevelType w:val="hybridMultilevel"/>
    <w:tmpl w:val="093C9994"/>
    <w:lvl w:ilvl="0" w:tplc="5296B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B0EE19C">
      <w:numFmt w:val="none"/>
      <w:lvlText w:val=""/>
      <w:lvlJc w:val="left"/>
      <w:pPr>
        <w:tabs>
          <w:tab w:val="num" w:pos="360"/>
        </w:tabs>
      </w:pPr>
    </w:lvl>
    <w:lvl w:ilvl="2" w:tplc="D0E69394">
      <w:numFmt w:val="none"/>
      <w:lvlText w:val=""/>
      <w:lvlJc w:val="left"/>
      <w:pPr>
        <w:tabs>
          <w:tab w:val="num" w:pos="360"/>
        </w:tabs>
      </w:pPr>
    </w:lvl>
    <w:lvl w:ilvl="3" w:tplc="2BE0AE22">
      <w:numFmt w:val="none"/>
      <w:lvlText w:val=""/>
      <w:lvlJc w:val="left"/>
      <w:pPr>
        <w:tabs>
          <w:tab w:val="num" w:pos="360"/>
        </w:tabs>
      </w:pPr>
    </w:lvl>
    <w:lvl w:ilvl="4" w:tplc="CCB82A9C">
      <w:numFmt w:val="none"/>
      <w:lvlText w:val=""/>
      <w:lvlJc w:val="left"/>
      <w:pPr>
        <w:tabs>
          <w:tab w:val="num" w:pos="360"/>
        </w:tabs>
      </w:pPr>
    </w:lvl>
    <w:lvl w:ilvl="5" w:tplc="22BAA920">
      <w:numFmt w:val="none"/>
      <w:lvlText w:val=""/>
      <w:lvlJc w:val="left"/>
      <w:pPr>
        <w:tabs>
          <w:tab w:val="num" w:pos="360"/>
        </w:tabs>
      </w:pPr>
    </w:lvl>
    <w:lvl w:ilvl="6" w:tplc="C0C497E0">
      <w:numFmt w:val="none"/>
      <w:lvlText w:val=""/>
      <w:lvlJc w:val="left"/>
      <w:pPr>
        <w:tabs>
          <w:tab w:val="num" w:pos="360"/>
        </w:tabs>
      </w:pPr>
    </w:lvl>
    <w:lvl w:ilvl="7" w:tplc="E712629C">
      <w:numFmt w:val="none"/>
      <w:lvlText w:val=""/>
      <w:lvlJc w:val="left"/>
      <w:pPr>
        <w:tabs>
          <w:tab w:val="num" w:pos="360"/>
        </w:tabs>
      </w:pPr>
    </w:lvl>
    <w:lvl w:ilvl="8" w:tplc="6CD24D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2E3C"/>
    <w:rsid w:val="00232E3C"/>
    <w:rsid w:val="003A0260"/>
    <w:rsid w:val="005F490B"/>
    <w:rsid w:val="006C0796"/>
    <w:rsid w:val="00726AB5"/>
    <w:rsid w:val="00902469"/>
    <w:rsid w:val="00A87CE6"/>
    <w:rsid w:val="00B41045"/>
    <w:rsid w:val="00C44E95"/>
    <w:rsid w:val="00F4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>Grizli777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2020-01-10T03:46:00Z</dcterms:created>
  <dcterms:modified xsi:type="dcterms:W3CDTF">2020-01-10T03:48:00Z</dcterms:modified>
</cp:coreProperties>
</file>